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6A" w:rsidRPr="00D87B01" w:rsidRDefault="00AD566A" w:rsidP="00AD566A">
      <w:pPr>
        <w:tabs>
          <w:tab w:val="left" w:pos="67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87B01">
        <w:rPr>
          <w:rFonts w:ascii="Times New Roman" w:eastAsia="Calibri" w:hAnsi="Times New Roman" w:cs="Times New Roman"/>
          <w:b/>
          <w:sz w:val="28"/>
          <w:szCs w:val="28"/>
        </w:rPr>
        <w:t>Секции и кружки</w:t>
      </w:r>
    </w:p>
    <w:tbl>
      <w:tblPr>
        <w:tblStyle w:val="1"/>
        <w:tblW w:w="0" w:type="auto"/>
        <w:tblInd w:w="2956" w:type="dxa"/>
        <w:tblLook w:val="04A0" w:firstRow="1" w:lastRow="0" w:firstColumn="1" w:lastColumn="0" w:noHBand="0" w:noVBand="1"/>
      </w:tblPr>
      <w:tblGrid>
        <w:gridCol w:w="2015"/>
        <w:gridCol w:w="1941"/>
        <w:gridCol w:w="1013"/>
        <w:gridCol w:w="2118"/>
        <w:gridCol w:w="979"/>
        <w:gridCol w:w="1803"/>
        <w:gridCol w:w="833"/>
      </w:tblGrid>
      <w:tr w:rsidR="00AD566A" w:rsidRPr="00D87B01" w:rsidTr="003A063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proofErr w:type="gramStart"/>
            <w:r w:rsidRPr="00D87B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87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D566A" w:rsidRPr="00D87B01" w:rsidTr="003A0638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01">
              <w:rPr>
                <w:rFonts w:ascii="Times New Roman" w:hAnsi="Times New Roman"/>
                <w:sz w:val="24"/>
                <w:szCs w:val="24"/>
              </w:rPr>
              <w:t>Батунина</w:t>
            </w:r>
            <w:proofErr w:type="spellEnd"/>
            <w:r w:rsidRPr="00D87B0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1А+1Б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566A" w:rsidRPr="00D87B01" w:rsidTr="003A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6A" w:rsidRPr="00D87B01" w:rsidTr="003A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6A" w:rsidRPr="00D87B01" w:rsidTr="003A0638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Свистунов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2А++2Б+3А+3Б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566A" w:rsidRPr="00D87B01" w:rsidTr="003A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4+5А+6+7А+7Б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6A" w:rsidRPr="00D87B01" w:rsidTr="003A0638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Хоровая студия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Теплякова В.Э.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1А+1Б+2А+2Б+3Б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566A" w:rsidRPr="00D87B01" w:rsidTr="003A0638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Гринева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1Б+2А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566A" w:rsidRPr="00D87B01" w:rsidTr="003A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3А+3Б+4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6A" w:rsidRPr="00D87B01" w:rsidTr="003A0638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Кочарян Е.Г.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1А+1Б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566A" w:rsidRPr="00D87B01" w:rsidTr="003A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2Б+3Б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6A" w:rsidRPr="00D87B01" w:rsidTr="003A0638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Грамматика английского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Бабенко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566A" w:rsidRPr="00D87B01" w:rsidTr="003A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01">
              <w:rPr>
                <w:rFonts w:ascii="Times New Roman" w:hAnsi="Times New Roman"/>
                <w:sz w:val="24"/>
                <w:szCs w:val="24"/>
              </w:rPr>
              <w:t>Дейнекина</w:t>
            </w:r>
            <w:proofErr w:type="spellEnd"/>
            <w:r w:rsidRPr="00D87B0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566A" w:rsidRPr="00D87B01" w:rsidTr="003A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Мелешкина А.С.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7А+7Б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566A" w:rsidRPr="00D87B01" w:rsidTr="003A0638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Англ. язык (Чтение с увлечением)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Бабенко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3А+3Б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566A" w:rsidRPr="00D87B01" w:rsidTr="003A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B01">
              <w:rPr>
                <w:rFonts w:ascii="Times New Roman" w:hAnsi="Times New Roman"/>
                <w:sz w:val="24"/>
                <w:szCs w:val="24"/>
              </w:rPr>
              <w:t>Терешина</w:t>
            </w:r>
            <w:proofErr w:type="spellEnd"/>
            <w:r w:rsidRPr="00D87B01">
              <w:rPr>
                <w:rFonts w:ascii="Times New Roman" w:hAnsi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2А+2Б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566A" w:rsidRPr="00D87B01" w:rsidTr="003A0638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Коваленко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566A" w:rsidRPr="00D87B01" w:rsidTr="003A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6A" w:rsidRPr="00D87B01" w:rsidTr="003A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6A" w:rsidRPr="00D87B01" w:rsidTr="003A0638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Кирилюк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566A" w:rsidRPr="00D87B01" w:rsidTr="003A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Кулага Е.С.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566A" w:rsidRPr="00D87B01" w:rsidTr="003A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A" w:rsidRPr="00D87B01" w:rsidRDefault="00AD566A" w:rsidP="003A0638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A" w:rsidRPr="00D87B01" w:rsidRDefault="00AD566A" w:rsidP="003A0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66A" w:rsidRPr="00D87B01" w:rsidRDefault="00AD566A" w:rsidP="00AD566A">
      <w:pPr>
        <w:tabs>
          <w:tab w:val="left" w:pos="67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111D5" w:rsidRDefault="008111D5"/>
    <w:sectPr w:rsidR="008111D5" w:rsidSect="00AD56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6A"/>
    <w:rsid w:val="006326DE"/>
    <w:rsid w:val="008111D5"/>
    <w:rsid w:val="00A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56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D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56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D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2017-04-06T07:14:00Z</dcterms:created>
  <dcterms:modified xsi:type="dcterms:W3CDTF">2017-04-06T07:15:00Z</dcterms:modified>
</cp:coreProperties>
</file>